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A2E" w:rsidRDefault="00FD52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proofErr w:type="gramStart"/>
      <w:r>
        <w:rPr>
          <w:b/>
          <w:sz w:val="28"/>
          <w:szCs w:val="28"/>
        </w:rPr>
        <w:t>Vendor  List</w:t>
      </w:r>
      <w:proofErr w:type="gramEnd"/>
    </w:p>
    <w:p w:rsidR="00FD52D3" w:rsidRDefault="00FD52D3">
      <w:pPr>
        <w:rPr>
          <w:b/>
          <w:sz w:val="28"/>
          <w:szCs w:val="28"/>
        </w:rPr>
      </w:pP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Amazon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Bass Security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Cleveland Plumbing Supply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Fast-Keys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Fast Signs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Global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Grainger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HD Supply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Home Depot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Home Depot Pro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House of Plastics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 xml:space="preserve">McMaster </w:t>
      </w:r>
      <w:proofErr w:type="spellStart"/>
      <w:r>
        <w:rPr>
          <w:sz w:val="24"/>
          <w:szCs w:val="24"/>
        </w:rPr>
        <w:t>Carr</w:t>
      </w:r>
      <w:proofErr w:type="spellEnd"/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Midland Hardware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1000 Bulbs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School Specialty Market Place</w:t>
      </w:r>
    </w:p>
    <w:p w:rsidR="00FD52D3" w:rsidRDefault="00FD52D3">
      <w:pPr>
        <w:rPr>
          <w:sz w:val="24"/>
          <w:szCs w:val="24"/>
        </w:rPr>
      </w:pPr>
      <w:r>
        <w:rPr>
          <w:sz w:val="24"/>
          <w:szCs w:val="24"/>
        </w:rPr>
        <w:t>Uline</w:t>
      </w:r>
      <w:bookmarkStart w:id="0" w:name="_GoBack"/>
      <w:bookmarkEnd w:id="0"/>
    </w:p>
    <w:p w:rsidR="00FD52D3" w:rsidRDefault="00FD52D3">
      <w:pPr>
        <w:rPr>
          <w:sz w:val="24"/>
          <w:szCs w:val="24"/>
        </w:rPr>
      </w:pPr>
    </w:p>
    <w:p w:rsidR="00FD52D3" w:rsidRPr="00FD52D3" w:rsidRDefault="00FD52D3">
      <w:pPr>
        <w:rPr>
          <w:sz w:val="24"/>
          <w:szCs w:val="24"/>
        </w:rPr>
      </w:pPr>
    </w:p>
    <w:sectPr w:rsidR="00FD52D3" w:rsidRPr="00FD5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D3"/>
    <w:rsid w:val="00A44A2E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6CA2"/>
  <w15:chartTrackingRefBased/>
  <w15:docId w15:val="{368F2F61-122F-4E78-81A8-63DB71C6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CHUHPL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Pasbrig</dc:creator>
  <cp:keywords/>
  <dc:description/>
  <cp:lastModifiedBy>Tim Pasbrig</cp:lastModifiedBy>
  <cp:revision>1</cp:revision>
  <dcterms:created xsi:type="dcterms:W3CDTF">2020-04-28T16:42:00Z</dcterms:created>
  <dcterms:modified xsi:type="dcterms:W3CDTF">2020-04-28T16:47:00Z</dcterms:modified>
</cp:coreProperties>
</file>