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7CF17" w14:textId="2AA2233B" w:rsidR="00473DA3" w:rsidRPr="00473DA3" w:rsidRDefault="00473DA3" w:rsidP="00473DA3">
      <w:pPr>
        <w:rPr>
          <w:rFonts w:ascii="Calibri" w:eastAsia="Times New Roman" w:hAnsi="Calibri" w:cs="Calibri"/>
          <w:color w:val="000000"/>
          <w:sz w:val="22"/>
          <w:szCs w:val="22"/>
        </w:rPr>
      </w:pPr>
      <w:r w:rsidRPr="00473DA3">
        <w:rPr>
          <w:rFonts w:ascii="Century Gothic" w:eastAsia="Times New Roman" w:hAnsi="Century Gothic" w:cs="Calibri"/>
          <w:i/>
          <w:iCs/>
          <w:color w:val="000000"/>
          <w:sz w:val="20"/>
          <w:szCs w:val="20"/>
        </w:rPr>
        <w:br/>
      </w:r>
    </w:p>
    <w:p w14:paraId="13907BAD" w14:textId="77777777" w:rsidR="00473DA3" w:rsidRPr="00473DA3" w:rsidRDefault="00473DA3" w:rsidP="00473DA3">
      <w:pPr>
        <w:rPr>
          <w:rFonts w:ascii="Calibri" w:eastAsia="Times New Roman" w:hAnsi="Calibri" w:cs="Calibri"/>
          <w:color w:val="000000"/>
          <w:sz w:val="22"/>
          <w:szCs w:val="22"/>
        </w:rPr>
      </w:pPr>
      <w:r w:rsidRPr="00473DA3">
        <w:rPr>
          <w:rFonts w:ascii="Century Gothic" w:eastAsia="Times New Roman" w:hAnsi="Century Gothic" w:cs="Calibri"/>
          <w:color w:val="000000"/>
          <w:sz w:val="20"/>
          <w:szCs w:val="20"/>
        </w:rPr>
        <w:t> </w:t>
      </w:r>
    </w:p>
    <w:p w14:paraId="28E558EA" w14:textId="77777777" w:rsidR="00473DA3" w:rsidRPr="00473DA3" w:rsidRDefault="00473DA3" w:rsidP="00473DA3">
      <w:pPr>
        <w:rPr>
          <w:rFonts w:ascii="Calibri" w:eastAsia="Times New Roman" w:hAnsi="Calibri" w:cs="Calibri"/>
          <w:color w:val="000000"/>
          <w:sz w:val="22"/>
          <w:szCs w:val="22"/>
        </w:rPr>
      </w:pPr>
      <w:r w:rsidRPr="00473DA3">
        <w:rPr>
          <w:rFonts w:ascii="Century Gothic" w:eastAsia="Times New Roman" w:hAnsi="Century Gothic" w:cs="Calibri"/>
          <w:color w:val="000000"/>
          <w:sz w:val="20"/>
          <w:szCs w:val="20"/>
        </w:rPr>
        <w:t>Ohio public libraries continue to serve their communities during the COVID-19 pandemic in creative, engaging, and innovative ways. Live online programs and events re-connect libraries and community members and provide opportunities to improve skills, explore other worlds, and foster ideas—all from the safety of home. Are you looking for information about these programs and events and where to find them online? The State Library of Ohio recently launched a calendar of </w:t>
      </w:r>
      <w:hyperlink r:id="rId4" w:history="1">
        <w:r w:rsidRPr="00473DA3">
          <w:rPr>
            <w:rFonts w:ascii="Century Gothic" w:eastAsia="Times New Roman" w:hAnsi="Century Gothic" w:cs="Calibri"/>
            <w:color w:val="954F72"/>
            <w:sz w:val="20"/>
            <w:szCs w:val="20"/>
            <w:u w:val="single"/>
          </w:rPr>
          <w:t>Online Programs from Ohio’s Public Libraries</w:t>
        </w:r>
      </w:hyperlink>
      <w:r w:rsidRPr="00473DA3">
        <w:rPr>
          <w:rFonts w:ascii="Century Gothic" w:eastAsia="Times New Roman" w:hAnsi="Century Gothic" w:cs="Calibri"/>
          <w:color w:val="000000"/>
          <w:sz w:val="20"/>
          <w:szCs w:val="20"/>
        </w:rPr>
        <w:t xml:space="preserve"> that features links to programs and live events such as Book Chats, Virtual </w:t>
      </w:r>
      <w:proofErr w:type="spellStart"/>
      <w:r w:rsidRPr="00473DA3">
        <w:rPr>
          <w:rFonts w:ascii="Century Gothic" w:eastAsia="Times New Roman" w:hAnsi="Century Gothic" w:cs="Calibri"/>
          <w:color w:val="000000"/>
          <w:sz w:val="20"/>
          <w:szCs w:val="20"/>
        </w:rPr>
        <w:t>Storytimes</w:t>
      </w:r>
      <w:proofErr w:type="spellEnd"/>
      <w:r w:rsidRPr="00473DA3">
        <w:rPr>
          <w:rFonts w:ascii="Century Gothic" w:eastAsia="Times New Roman" w:hAnsi="Century Gothic" w:cs="Calibri"/>
          <w:color w:val="000000"/>
          <w:sz w:val="20"/>
          <w:szCs w:val="20"/>
        </w:rPr>
        <w:t>, Ask a Librarian Live Reference, and Crafts and Makerspace activities. With the calendar, you can easily discover and then experience programs and events in public libraries throughout Ohio. </w:t>
      </w:r>
    </w:p>
    <w:p w14:paraId="0190E446" w14:textId="77777777" w:rsidR="00473DA3" w:rsidRPr="00473DA3" w:rsidRDefault="00473DA3" w:rsidP="00473DA3">
      <w:pPr>
        <w:rPr>
          <w:rFonts w:ascii="Calibri" w:eastAsia="Times New Roman" w:hAnsi="Calibri" w:cs="Calibri"/>
          <w:color w:val="000000"/>
          <w:sz w:val="22"/>
          <w:szCs w:val="22"/>
        </w:rPr>
      </w:pPr>
      <w:r w:rsidRPr="00473DA3">
        <w:rPr>
          <w:rFonts w:ascii="Century Gothic" w:eastAsia="Times New Roman" w:hAnsi="Century Gothic" w:cs="Calibri"/>
          <w:color w:val="000000"/>
          <w:sz w:val="20"/>
          <w:szCs w:val="20"/>
        </w:rPr>
        <w:t> </w:t>
      </w:r>
    </w:p>
    <w:p w14:paraId="2E920E0C" w14:textId="77777777" w:rsidR="00473DA3" w:rsidRPr="00473DA3" w:rsidRDefault="00473DA3" w:rsidP="00473DA3">
      <w:pPr>
        <w:rPr>
          <w:rFonts w:ascii="Calibri" w:eastAsia="Times New Roman" w:hAnsi="Calibri" w:cs="Calibri"/>
          <w:color w:val="000000"/>
          <w:sz w:val="22"/>
          <w:szCs w:val="22"/>
        </w:rPr>
      </w:pPr>
      <w:r w:rsidRPr="00473DA3">
        <w:rPr>
          <w:rFonts w:ascii="Century Gothic" w:eastAsia="Times New Roman" w:hAnsi="Century Gothic" w:cs="Calibri"/>
          <w:color w:val="000000"/>
          <w:sz w:val="20"/>
          <w:szCs w:val="20"/>
        </w:rPr>
        <w:t>Libraries are encouraged to continue submitting their events by selecting </w:t>
      </w:r>
      <w:hyperlink r:id="rId5" w:history="1">
        <w:r w:rsidRPr="00473DA3">
          <w:rPr>
            <w:rFonts w:ascii="Century Gothic" w:eastAsia="Times New Roman" w:hAnsi="Century Gothic" w:cs="Calibri"/>
            <w:color w:val="954F72"/>
            <w:sz w:val="20"/>
            <w:szCs w:val="20"/>
            <w:u w:val="single"/>
          </w:rPr>
          <w:t>submit</w:t>
        </w:r>
      </w:hyperlink>
      <w:r w:rsidRPr="00473DA3">
        <w:rPr>
          <w:rFonts w:ascii="Century Gothic" w:eastAsia="Times New Roman" w:hAnsi="Century Gothic" w:cs="Calibri"/>
          <w:color w:val="000000"/>
          <w:sz w:val="20"/>
          <w:szCs w:val="20"/>
        </w:rPr>
        <w:t> at the bottom of the calendar page. </w:t>
      </w:r>
    </w:p>
    <w:p w14:paraId="3431BA2D" w14:textId="77777777" w:rsidR="00473DA3" w:rsidRPr="00473DA3" w:rsidRDefault="00473DA3" w:rsidP="00473DA3">
      <w:pPr>
        <w:rPr>
          <w:rFonts w:ascii="Calibri" w:eastAsia="Times New Roman" w:hAnsi="Calibri" w:cs="Calibri"/>
          <w:color w:val="000000"/>
          <w:sz w:val="22"/>
          <w:szCs w:val="22"/>
        </w:rPr>
      </w:pPr>
      <w:r w:rsidRPr="00473DA3">
        <w:rPr>
          <w:rFonts w:ascii="Century Gothic" w:eastAsia="Times New Roman" w:hAnsi="Century Gothic" w:cs="Calibri"/>
          <w:color w:val="000000"/>
          <w:sz w:val="20"/>
          <w:szCs w:val="20"/>
        </w:rPr>
        <w:t> </w:t>
      </w:r>
    </w:p>
    <w:p w14:paraId="72C03131" w14:textId="77777777" w:rsidR="00473DA3" w:rsidRPr="00473DA3" w:rsidRDefault="00473DA3" w:rsidP="00473DA3">
      <w:pPr>
        <w:rPr>
          <w:rFonts w:ascii="Calibri" w:eastAsia="Times New Roman" w:hAnsi="Calibri" w:cs="Calibri"/>
          <w:color w:val="000000"/>
          <w:sz w:val="22"/>
          <w:szCs w:val="22"/>
        </w:rPr>
      </w:pPr>
      <w:r w:rsidRPr="00473DA3">
        <w:rPr>
          <w:rFonts w:ascii="Century Gothic" w:eastAsia="Times New Roman" w:hAnsi="Century Gothic" w:cs="Calibri"/>
          <w:color w:val="000000"/>
          <w:sz w:val="20"/>
          <w:szCs w:val="20"/>
        </w:rPr>
        <w:t>###</w:t>
      </w:r>
    </w:p>
    <w:p w14:paraId="522C0904" w14:textId="77777777" w:rsidR="00473DA3" w:rsidRPr="00473DA3" w:rsidRDefault="00473DA3" w:rsidP="00473DA3">
      <w:pPr>
        <w:rPr>
          <w:rFonts w:ascii="Calibri" w:eastAsia="Times New Roman" w:hAnsi="Calibri" w:cs="Calibri"/>
          <w:color w:val="000000"/>
          <w:sz w:val="22"/>
          <w:szCs w:val="22"/>
        </w:rPr>
      </w:pPr>
      <w:r w:rsidRPr="00473DA3">
        <w:rPr>
          <w:rFonts w:ascii="Calibri" w:eastAsia="Times New Roman" w:hAnsi="Calibri" w:cs="Calibri"/>
          <w:color w:val="000000"/>
          <w:sz w:val="22"/>
          <w:szCs w:val="22"/>
        </w:rPr>
        <w:fldChar w:fldCharType="begin"/>
      </w:r>
      <w:r w:rsidRPr="00473DA3">
        <w:rPr>
          <w:rFonts w:ascii="Calibri" w:eastAsia="Times New Roman" w:hAnsi="Calibri" w:cs="Calibri"/>
          <w:color w:val="000000"/>
          <w:sz w:val="22"/>
          <w:szCs w:val="22"/>
        </w:rPr>
        <w:instrText xml:space="preserve"> INCLUDEPICTURE "/var/folders/p7/11mtrmn51lsf618zrs55h8nr0000gn/T/com.microsoft.Word/WebArchiveCopyPasteTempFiles/cidimage003.jpg@01D6074B.C871A140" \* MERGEFORMATINET </w:instrText>
      </w:r>
      <w:r w:rsidRPr="00473DA3">
        <w:rPr>
          <w:rFonts w:ascii="Calibri" w:eastAsia="Times New Roman" w:hAnsi="Calibri" w:cs="Calibri"/>
          <w:color w:val="000000"/>
          <w:sz w:val="22"/>
          <w:szCs w:val="22"/>
        </w:rPr>
        <w:fldChar w:fldCharType="separate"/>
      </w:r>
      <w:r w:rsidRPr="00473DA3">
        <w:rPr>
          <w:rFonts w:ascii="Calibri" w:eastAsia="Times New Roman" w:hAnsi="Calibri" w:cs="Calibri"/>
          <w:noProof/>
          <w:color w:val="000000"/>
          <w:sz w:val="22"/>
          <w:szCs w:val="22"/>
        </w:rPr>
        <w:drawing>
          <wp:inline distT="0" distB="0" distL="0" distR="0" wp14:anchorId="090B961B" wp14:editId="1C8A4BF9">
            <wp:extent cx="1219200" cy="1285875"/>
            <wp:effectExtent l="0" t="0" r="0" b="0"/>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85875"/>
                    </a:xfrm>
                    <a:prstGeom prst="rect">
                      <a:avLst/>
                    </a:prstGeom>
                    <a:noFill/>
                    <a:ln>
                      <a:noFill/>
                    </a:ln>
                  </pic:spPr>
                </pic:pic>
              </a:graphicData>
            </a:graphic>
          </wp:inline>
        </w:drawing>
      </w:r>
      <w:r w:rsidRPr="00473DA3">
        <w:rPr>
          <w:rFonts w:ascii="Calibri" w:eastAsia="Times New Roman" w:hAnsi="Calibri" w:cs="Calibri"/>
          <w:color w:val="000000"/>
          <w:sz w:val="22"/>
          <w:szCs w:val="22"/>
        </w:rPr>
        <w:fldChar w:fldCharType="end"/>
      </w:r>
    </w:p>
    <w:p w14:paraId="7E62C95F" w14:textId="77777777" w:rsidR="00473DA3" w:rsidRPr="00473DA3" w:rsidRDefault="00473DA3" w:rsidP="00473DA3">
      <w:pPr>
        <w:rPr>
          <w:rFonts w:ascii="Calibri" w:eastAsia="Times New Roman" w:hAnsi="Calibri" w:cs="Calibri"/>
          <w:color w:val="000000"/>
          <w:sz w:val="22"/>
          <w:szCs w:val="22"/>
        </w:rPr>
      </w:pPr>
      <w:r w:rsidRPr="00473DA3">
        <w:rPr>
          <w:rFonts w:ascii="Century Gothic" w:eastAsia="Times New Roman" w:hAnsi="Century Gothic" w:cs="Calibri"/>
          <w:color w:val="002E62"/>
          <w:sz w:val="20"/>
          <w:szCs w:val="20"/>
        </w:rPr>
        <w:t>Marsha McDevitt-</w:t>
      </w:r>
      <w:proofErr w:type="spellStart"/>
      <w:r w:rsidRPr="00473DA3">
        <w:rPr>
          <w:rFonts w:ascii="Century Gothic" w:eastAsia="Times New Roman" w:hAnsi="Century Gothic" w:cs="Calibri"/>
          <w:color w:val="002E62"/>
          <w:sz w:val="20"/>
          <w:szCs w:val="20"/>
        </w:rPr>
        <w:t>Stredney</w:t>
      </w:r>
      <w:proofErr w:type="spellEnd"/>
      <w:r w:rsidRPr="00473DA3">
        <w:rPr>
          <w:rFonts w:ascii="Century Gothic" w:eastAsia="Times New Roman" w:hAnsi="Century Gothic" w:cs="Calibri"/>
          <w:color w:val="002E62"/>
          <w:sz w:val="20"/>
          <w:szCs w:val="20"/>
        </w:rPr>
        <w:t>, Ph.D.</w:t>
      </w:r>
    </w:p>
    <w:p w14:paraId="2ED4496F" w14:textId="77777777" w:rsidR="00473DA3" w:rsidRPr="00473DA3" w:rsidRDefault="00473DA3" w:rsidP="00473DA3">
      <w:pPr>
        <w:rPr>
          <w:rFonts w:ascii="Calibri" w:eastAsia="Times New Roman" w:hAnsi="Calibri" w:cs="Calibri"/>
          <w:color w:val="000000"/>
          <w:sz w:val="22"/>
          <w:szCs w:val="22"/>
        </w:rPr>
      </w:pPr>
      <w:r w:rsidRPr="00473DA3">
        <w:rPr>
          <w:rFonts w:ascii="Century Gothic" w:eastAsia="Times New Roman" w:hAnsi="Century Gothic" w:cs="Calibri"/>
          <w:color w:val="002E62"/>
          <w:sz w:val="20"/>
          <w:szCs w:val="20"/>
        </w:rPr>
        <w:t>Public Information Officer</w:t>
      </w:r>
      <w:r w:rsidRPr="00473DA3">
        <w:rPr>
          <w:rFonts w:ascii="Century Gothic" w:eastAsia="Times New Roman" w:hAnsi="Century Gothic" w:cs="Calibri"/>
          <w:color w:val="002E62"/>
          <w:sz w:val="20"/>
          <w:szCs w:val="20"/>
        </w:rPr>
        <w:br/>
        <w:t>Director, Marketing &amp; Communications</w:t>
      </w:r>
    </w:p>
    <w:p w14:paraId="2111EDFC" w14:textId="77777777" w:rsidR="00473DA3" w:rsidRPr="00473DA3" w:rsidRDefault="00473DA3" w:rsidP="00473DA3">
      <w:pPr>
        <w:rPr>
          <w:rFonts w:ascii="Calibri" w:eastAsia="Times New Roman" w:hAnsi="Calibri" w:cs="Calibri"/>
          <w:color w:val="000000"/>
          <w:sz w:val="22"/>
          <w:szCs w:val="22"/>
        </w:rPr>
      </w:pPr>
      <w:r w:rsidRPr="00473DA3">
        <w:rPr>
          <w:rFonts w:ascii="Century Gothic" w:eastAsia="Times New Roman" w:hAnsi="Century Gothic" w:cs="Calibri"/>
          <w:color w:val="002E62"/>
          <w:sz w:val="20"/>
          <w:szCs w:val="20"/>
        </w:rPr>
        <w:t>State Library of Ohio</w:t>
      </w:r>
    </w:p>
    <w:p w14:paraId="47E39B09" w14:textId="77777777" w:rsidR="00473DA3" w:rsidRPr="00473DA3" w:rsidRDefault="00473DA3" w:rsidP="00473DA3">
      <w:pPr>
        <w:rPr>
          <w:rFonts w:ascii="Calibri" w:eastAsia="Times New Roman" w:hAnsi="Calibri" w:cs="Calibri"/>
          <w:color w:val="000000"/>
          <w:sz w:val="22"/>
          <w:szCs w:val="22"/>
        </w:rPr>
      </w:pPr>
      <w:r w:rsidRPr="00473DA3">
        <w:rPr>
          <w:rFonts w:ascii="Century Gothic" w:eastAsia="Times New Roman" w:hAnsi="Century Gothic" w:cs="Calibri"/>
          <w:color w:val="002E62"/>
          <w:sz w:val="20"/>
          <w:szCs w:val="20"/>
        </w:rPr>
        <w:t>274 E. 1</w:t>
      </w:r>
      <w:r w:rsidRPr="00473DA3">
        <w:rPr>
          <w:rFonts w:ascii="Century Gothic" w:eastAsia="Times New Roman" w:hAnsi="Century Gothic" w:cs="Calibri"/>
          <w:color w:val="002E62"/>
          <w:sz w:val="20"/>
          <w:szCs w:val="20"/>
          <w:vertAlign w:val="superscript"/>
        </w:rPr>
        <w:t>st</w:t>
      </w:r>
      <w:r w:rsidRPr="00473DA3">
        <w:rPr>
          <w:rFonts w:ascii="Century Gothic" w:eastAsia="Times New Roman" w:hAnsi="Century Gothic" w:cs="Calibri"/>
          <w:color w:val="002E62"/>
          <w:sz w:val="20"/>
          <w:szCs w:val="20"/>
        </w:rPr>
        <w:t> Avenue</w:t>
      </w:r>
    </w:p>
    <w:p w14:paraId="01BF94D8" w14:textId="77777777" w:rsidR="00473DA3" w:rsidRPr="00473DA3" w:rsidRDefault="00473DA3" w:rsidP="00473DA3">
      <w:pPr>
        <w:rPr>
          <w:rFonts w:ascii="Calibri" w:eastAsia="Times New Roman" w:hAnsi="Calibri" w:cs="Calibri"/>
          <w:color w:val="000000"/>
          <w:sz w:val="22"/>
          <w:szCs w:val="22"/>
        </w:rPr>
      </w:pPr>
      <w:r w:rsidRPr="00473DA3">
        <w:rPr>
          <w:rFonts w:ascii="Century Gothic" w:eastAsia="Times New Roman" w:hAnsi="Century Gothic" w:cs="Calibri"/>
          <w:color w:val="002E62"/>
          <w:sz w:val="20"/>
          <w:szCs w:val="20"/>
        </w:rPr>
        <w:t>Columbus, OH 43201</w:t>
      </w:r>
    </w:p>
    <w:p w14:paraId="2DBDDD84" w14:textId="77777777" w:rsidR="00473DA3" w:rsidRPr="00473DA3" w:rsidRDefault="00473DA3" w:rsidP="00473DA3">
      <w:pPr>
        <w:rPr>
          <w:rFonts w:ascii="Calibri" w:eastAsia="Times New Roman" w:hAnsi="Calibri" w:cs="Calibri"/>
          <w:color w:val="000000"/>
          <w:sz w:val="22"/>
          <w:szCs w:val="22"/>
        </w:rPr>
      </w:pPr>
      <w:r w:rsidRPr="00473DA3">
        <w:rPr>
          <w:rFonts w:ascii="Century Gothic" w:eastAsia="Times New Roman" w:hAnsi="Century Gothic" w:cs="Calibri"/>
          <w:color w:val="002E62"/>
          <w:sz w:val="20"/>
          <w:szCs w:val="20"/>
        </w:rPr>
        <w:t>Tel: 614-644-6875</w:t>
      </w:r>
    </w:p>
    <w:p w14:paraId="67E7C986" w14:textId="77777777" w:rsidR="00473DA3" w:rsidRPr="00473DA3" w:rsidRDefault="00473DA3" w:rsidP="00473DA3">
      <w:pPr>
        <w:rPr>
          <w:rFonts w:ascii="Calibri" w:eastAsia="Times New Roman" w:hAnsi="Calibri" w:cs="Calibri"/>
          <w:color w:val="000000"/>
          <w:sz w:val="22"/>
          <w:szCs w:val="22"/>
        </w:rPr>
      </w:pPr>
      <w:hyperlink r:id="rId7" w:history="1">
        <w:r w:rsidRPr="00473DA3">
          <w:rPr>
            <w:rFonts w:ascii="Century Gothic" w:eastAsia="Times New Roman" w:hAnsi="Century Gothic" w:cs="Calibri"/>
            <w:color w:val="0000FF"/>
            <w:sz w:val="20"/>
            <w:szCs w:val="20"/>
            <w:u w:val="single"/>
          </w:rPr>
          <w:t>library.ohio.gov</w:t>
        </w:r>
      </w:hyperlink>
    </w:p>
    <w:p w14:paraId="422B0FD7" w14:textId="77777777" w:rsidR="006A6AD1" w:rsidRPr="00473DA3" w:rsidRDefault="00473DA3">
      <w:pPr>
        <w:rPr>
          <w:b/>
          <w:bCs/>
        </w:rPr>
      </w:pPr>
    </w:p>
    <w:sectPr w:rsidR="006A6AD1" w:rsidRPr="00473DA3" w:rsidSect="00581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A3"/>
    <w:rsid w:val="00081BA0"/>
    <w:rsid w:val="002E5AB8"/>
    <w:rsid w:val="00357EB0"/>
    <w:rsid w:val="00473DA3"/>
    <w:rsid w:val="005816EB"/>
    <w:rsid w:val="0063470C"/>
    <w:rsid w:val="006A4C5F"/>
    <w:rsid w:val="007D7370"/>
    <w:rsid w:val="0082400C"/>
    <w:rsid w:val="008C5D58"/>
    <w:rsid w:val="009418EB"/>
    <w:rsid w:val="00C80871"/>
    <w:rsid w:val="00CB31E7"/>
    <w:rsid w:val="00D11BAB"/>
    <w:rsid w:val="00D35C20"/>
    <w:rsid w:val="00DE3F5A"/>
    <w:rsid w:val="00E326D0"/>
    <w:rsid w:val="00FB00A5"/>
    <w:rsid w:val="00FF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1E90B4"/>
  <w15:chartTrackingRefBased/>
  <w15:docId w15:val="{CFAAC77B-AA83-064E-9AE3-F39DE127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3DA3"/>
  </w:style>
  <w:style w:type="character" w:styleId="Hyperlink">
    <w:name w:val="Hyperlink"/>
    <w:basedOn w:val="DefaultParagraphFont"/>
    <w:uiPriority w:val="99"/>
    <w:semiHidden/>
    <w:unhideWhenUsed/>
    <w:rsid w:val="00473D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89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brary.ohi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forms.office.com/Pages/ResponsePage.aspx?id=xPz4UNiUB0-E6zbtV8fIonpv2DANSqtOiakood9iH2FURE9HUTVKWFI0TTU5UTdDSUxWVDUxUUNTSC4u" TargetMode="External"/><Relationship Id="rId4" Type="http://schemas.openxmlformats.org/officeDocument/2006/relationships/hyperlink" Target="https://library.ohio.gov/public-covid19-program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2020-03-31T17:17:00Z</dcterms:created>
  <dcterms:modified xsi:type="dcterms:W3CDTF">2020-03-31T17:18:00Z</dcterms:modified>
</cp:coreProperties>
</file>